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E0C6D" w14:textId="77777777" w:rsidR="008A7AE6" w:rsidRDefault="002D006D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14:paraId="543F7CE6" w14:textId="77777777" w:rsidR="008A7AE6" w:rsidRDefault="002D006D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22A77273" w14:textId="77777777" w:rsidR="008A7AE6" w:rsidRDefault="008A7AE6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0CDE7907" w14:textId="77777777" w:rsidR="008A7AE6" w:rsidRDefault="002D006D">
      <w:pPr>
        <w:spacing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UPROSZCZONA OFERTA REALIZACJI ZADANIA PUBLICZNEGO</w:t>
      </w:r>
    </w:p>
    <w:p w14:paraId="4DD5AD73" w14:textId="77777777" w:rsidR="008A7AE6" w:rsidRDefault="008A7AE6">
      <w:pPr>
        <w:spacing w:beforeAutospacing="1"/>
        <w:jc w:val="center"/>
        <w:rPr>
          <w:rFonts w:ascii="Calibri" w:eastAsia="Arial" w:hAnsi="Calibri" w:cs="Calibri"/>
          <w:bCs/>
        </w:rPr>
      </w:pPr>
    </w:p>
    <w:p w14:paraId="196BFF8E" w14:textId="77777777" w:rsidR="008A7AE6" w:rsidRDefault="002D006D">
      <w:pPr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5F3797D7" w14:textId="77777777" w:rsidR="008A7AE6" w:rsidRDefault="002D006D">
      <w:pPr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72C90837" w14:textId="77777777" w:rsidR="008A7AE6" w:rsidRDefault="002D006D">
      <w:pPr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254D2283" w14:textId="77777777" w:rsidR="008A7AE6" w:rsidRDefault="002D006D">
      <w:pPr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 prawidłową. Przykład: „pobieranie*/</w:t>
      </w:r>
      <w:r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1B31D13C" w14:textId="77777777" w:rsidR="008A7AE6" w:rsidRDefault="008A7AE6">
      <w:pPr>
        <w:spacing w:beforeAutospacing="1"/>
        <w:jc w:val="center"/>
        <w:rPr>
          <w:rFonts w:ascii="Calibri" w:eastAsia="Arial" w:hAnsi="Calibri" w:cs="Calibri"/>
          <w:bCs/>
        </w:rPr>
      </w:pPr>
    </w:p>
    <w:p w14:paraId="6134B5E0" w14:textId="77777777" w:rsidR="008A7AE6" w:rsidRDefault="002D006D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3E322C5D" w14:textId="77777777" w:rsidR="008A7AE6" w:rsidRDefault="008A7AE6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94"/>
        <w:gridCol w:w="6380"/>
      </w:tblGrid>
      <w:tr w:rsidR="008A7AE6" w14:paraId="6EB63756" w14:textId="77777777">
        <w:trPr>
          <w:trHeight w:val="37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5DCCB65" w14:textId="77777777" w:rsidR="008A7AE6" w:rsidRDefault="002D006D">
            <w:pPr>
              <w:widowControl w:val="0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273B2D7" w14:textId="77777777" w:rsidR="008A7AE6" w:rsidRDefault="002D006D">
            <w:pPr>
              <w:widowControl w:val="0"/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0B114" w14:textId="64504EAC" w:rsidR="008A7AE6" w:rsidRDefault="002C5E0D" w:rsidP="002C5E0D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Wójt Gminy </w:t>
            </w:r>
            <w:r w:rsidR="00147232">
              <w:rPr>
                <w:rFonts w:ascii="Calibri" w:eastAsia="Arial" w:hAnsi="Calibri" w:cs="Calibri"/>
                <w:sz w:val="20"/>
                <w:szCs w:val="20"/>
              </w:rPr>
              <w:t>Pawłowice</w:t>
            </w:r>
            <w:r w:rsidR="002D006D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</w:tc>
      </w:tr>
      <w:tr w:rsidR="008A7AE6" w14:paraId="705220C3" w14:textId="77777777">
        <w:trPr>
          <w:trHeight w:val="37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F75CDBC" w14:textId="77777777" w:rsidR="008A7AE6" w:rsidRDefault="002D006D">
            <w:pPr>
              <w:widowControl w:val="0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289ED" w14:textId="489ADB14" w:rsidR="008A7AE6" w:rsidRDefault="00767FE3" w:rsidP="00906A62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t>Ratownictwo i ochrona ludności</w:t>
            </w:r>
          </w:p>
        </w:tc>
      </w:tr>
    </w:tbl>
    <w:p w14:paraId="19BFC69D" w14:textId="77777777" w:rsidR="008A7AE6" w:rsidRDefault="008A7AE6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D332C8E" w14:textId="77777777" w:rsidR="008A7AE6" w:rsidRDefault="002D006D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tów</w:t>
      </w:r>
      <w:proofErr w:type="spellEnd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F413447" w14:textId="77777777" w:rsidR="008A7AE6" w:rsidRDefault="008A7AE6">
      <w:pPr>
        <w:widowControl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94"/>
        <w:gridCol w:w="6380"/>
      </w:tblGrid>
      <w:tr w:rsidR="008A7AE6" w14:paraId="29E5491C" w14:textId="77777777">
        <w:trPr>
          <w:trHeight w:val="54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7F68D3" w14:textId="77777777" w:rsidR="008A7AE6" w:rsidRDefault="002D006D">
            <w:pPr>
              <w:widowControl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8A7AE6" w14:paraId="014038FD" w14:textId="77777777">
        <w:trPr>
          <w:trHeight w:val="67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28492" w14:textId="77777777" w:rsidR="008A7AE6" w:rsidRDefault="008A7AE6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914C73C" w14:textId="77777777" w:rsidR="002C5E0D" w:rsidRDefault="002C5E0D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D2BF561" w14:textId="77777777" w:rsidR="008A7AE6" w:rsidRDefault="002D006D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Ochotnicza Straż Pożarna w </w:t>
            </w:r>
            <w:r w:rsidR="00454373">
              <w:rPr>
                <w:rFonts w:ascii="Calibri" w:eastAsia="Arial" w:hAnsi="Calibri" w:cs="Calibri"/>
                <w:sz w:val="20"/>
                <w:szCs w:val="20"/>
              </w:rPr>
              <w:t>Rudziczce</w:t>
            </w:r>
          </w:p>
          <w:p w14:paraId="2A716700" w14:textId="77777777" w:rsidR="008A7AE6" w:rsidRDefault="002D006D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ul. </w:t>
            </w:r>
            <w:r w:rsidR="00454373">
              <w:rPr>
                <w:rFonts w:ascii="Calibri" w:eastAsia="Arial" w:hAnsi="Calibri" w:cs="Calibri"/>
                <w:sz w:val="20"/>
                <w:szCs w:val="20"/>
              </w:rPr>
              <w:t>Pszczyńska 24</w:t>
            </w:r>
          </w:p>
          <w:p w14:paraId="5B893FE4" w14:textId="77777777" w:rsidR="008A7AE6" w:rsidRDefault="002D006D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43-</w:t>
            </w:r>
            <w:r w:rsidR="00454373">
              <w:rPr>
                <w:rFonts w:ascii="Calibri" w:eastAsia="Arial" w:hAnsi="Calibri" w:cs="Calibri"/>
                <w:sz w:val="20"/>
                <w:szCs w:val="20"/>
              </w:rPr>
              <w:t>267 Rudziczka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  <w:p w14:paraId="3B650650" w14:textId="77777777" w:rsidR="008A7AE6" w:rsidRDefault="002D006D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e-mail </w:t>
            </w:r>
            <w:r w:rsidR="00454373">
              <w:rPr>
                <w:rFonts w:ascii="Calibri" w:eastAsia="Arial" w:hAnsi="Calibri" w:cs="Calibri"/>
                <w:sz w:val="20"/>
                <w:szCs w:val="20"/>
              </w:rPr>
              <w:t>kontakt@osprudziczka.pl</w:t>
            </w:r>
          </w:p>
          <w:p w14:paraId="2DB007E6" w14:textId="77777777" w:rsidR="008A7AE6" w:rsidRDefault="002D006D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KRS - </w:t>
            </w:r>
            <w:r w:rsidR="00454373" w:rsidRPr="00454373">
              <w:rPr>
                <w:rFonts w:ascii="Calibri" w:hAnsi="Calibri" w:cs="Calibri"/>
                <w:sz w:val="20"/>
                <w:szCs w:val="20"/>
              </w:rPr>
              <w:t>0000152489</w:t>
            </w:r>
          </w:p>
          <w:p w14:paraId="552BDE6A" w14:textId="77777777" w:rsidR="008A7AE6" w:rsidRDefault="002D006D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Forma prawna – stowarzyszenie </w:t>
            </w:r>
          </w:p>
          <w:p w14:paraId="0F007CE0" w14:textId="77777777" w:rsidR="008A7AE6" w:rsidRDefault="002D006D">
            <w:pPr>
              <w:widowControl w:val="0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516-375-816</w:t>
            </w:r>
          </w:p>
          <w:p w14:paraId="0E7A27EB" w14:textId="77777777" w:rsidR="002C5E0D" w:rsidRDefault="002C5E0D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1AB2D79" w14:textId="77777777" w:rsidR="00C82962" w:rsidRDefault="00C82962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8E6971E" w14:textId="77777777" w:rsidR="00C82962" w:rsidRDefault="00C82962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8A7AE6" w14:paraId="2C4EDC55" w14:textId="77777777">
        <w:trPr>
          <w:trHeight w:val="99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7D6EDBF" w14:textId="77777777" w:rsidR="008A7AE6" w:rsidRDefault="002D006D">
            <w:pPr>
              <w:widowControl w:val="0"/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B75D5" w14:textId="77777777" w:rsidR="008A7AE6" w:rsidRDefault="008A7AE6">
            <w:pPr>
              <w:widowControl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4942942" w14:textId="77777777" w:rsidR="008A7AE6" w:rsidRDefault="008A7AE6">
            <w:pPr>
              <w:widowControl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2FFA600" w14:textId="77777777" w:rsidR="008A7AE6" w:rsidRDefault="00454373">
            <w:pPr>
              <w:widowControl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="Calibri" w:eastAsia="Arial" w:hAnsi="Calibri" w:cs="Calibri"/>
                <w:sz w:val="18"/>
                <w:szCs w:val="18"/>
              </w:rPr>
              <w:t>Jacek Szymanowski</w:t>
            </w:r>
          </w:p>
          <w:p w14:paraId="34902811" w14:textId="1B0CE37D" w:rsidR="008A7AE6" w:rsidRDefault="002D006D">
            <w:pPr>
              <w:widowControl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="Calibri" w:eastAsia="Arial" w:hAnsi="Calibri" w:cs="Calibri"/>
                <w:sz w:val="18"/>
                <w:szCs w:val="18"/>
              </w:rPr>
              <w:t xml:space="preserve">tel. </w:t>
            </w:r>
            <w:r w:rsidR="00454373">
              <w:rPr>
                <w:rFonts w:ascii="Calibri" w:eastAsia="Arial" w:hAnsi="Calibri" w:cs="Calibri"/>
                <w:sz w:val="18"/>
                <w:szCs w:val="18"/>
              </w:rPr>
              <w:t>79</w:t>
            </w:r>
            <w:r w:rsidR="006D4E45">
              <w:rPr>
                <w:rFonts w:ascii="Calibri" w:eastAsia="Arial" w:hAnsi="Calibri" w:cs="Calibri"/>
                <w:sz w:val="18"/>
                <w:szCs w:val="18"/>
              </w:rPr>
              <w:t>2</w:t>
            </w:r>
            <w:r w:rsidR="00454373">
              <w:rPr>
                <w:rFonts w:ascii="Calibri" w:eastAsia="Arial" w:hAnsi="Calibri" w:cs="Calibri"/>
                <w:sz w:val="18"/>
                <w:szCs w:val="18"/>
              </w:rPr>
              <w:t>-544-400</w:t>
            </w:r>
          </w:p>
          <w:p w14:paraId="195DD464" w14:textId="77777777" w:rsidR="008A7AE6" w:rsidRDefault="002D006D">
            <w:pPr>
              <w:widowControl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="Calibri" w:eastAsia="Arial" w:hAnsi="Calibri" w:cs="Calibri"/>
                <w:sz w:val="18"/>
                <w:szCs w:val="18"/>
              </w:rPr>
              <w:t xml:space="preserve">e-mail – </w:t>
            </w:r>
            <w:r w:rsidR="00454373">
              <w:rPr>
                <w:rFonts w:ascii="Calibri" w:eastAsia="Arial" w:hAnsi="Calibri" w:cs="Calibri"/>
                <w:sz w:val="20"/>
                <w:szCs w:val="20"/>
              </w:rPr>
              <w:t>kontakt@osprudziczka.pl</w:t>
            </w:r>
          </w:p>
          <w:p w14:paraId="3FA9CD5B" w14:textId="77777777" w:rsidR="008A7AE6" w:rsidRDefault="008A7AE6">
            <w:pPr>
              <w:widowControl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037EB68" w14:textId="77777777" w:rsidR="008A7AE6" w:rsidRDefault="008A7AE6">
            <w:pPr>
              <w:widowControl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686783EA" w14:textId="77777777" w:rsidR="008A7AE6" w:rsidRDefault="002D006D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III. Zakres rzeczowy zadania publicznego </w:t>
      </w:r>
      <w:r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65"/>
        <w:gridCol w:w="1640"/>
        <w:gridCol w:w="1254"/>
        <w:gridCol w:w="1947"/>
        <w:gridCol w:w="1113"/>
        <w:gridCol w:w="140"/>
        <w:gridCol w:w="1808"/>
        <w:gridCol w:w="236"/>
      </w:tblGrid>
      <w:tr w:rsidR="008A7AE6" w14:paraId="5F7B84D2" w14:textId="77777777" w:rsidTr="00736136">
        <w:trPr>
          <w:trHeight w:val="377"/>
        </w:trPr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63C9C72" w14:textId="77777777" w:rsidR="008A7AE6" w:rsidRDefault="002D006D">
            <w:pPr>
              <w:widowControl w:val="0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AA598" w14:textId="671511B5" w:rsidR="008A7AE6" w:rsidRDefault="00454373" w:rsidP="00914F38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Obóz Młodzieżowych Drużyn P</w:t>
            </w:r>
            <w:r w:rsidR="00914F38">
              <w:rPr>
                <w:rFonts w:ascii="Calibri" w:eastAsia="Arial" w:hAnsi="Calibri" w:cs="Calibri"/>
                <w:sz w:val="20"/>
                <w:szCs w:val="20"/>
              </w:rPr>
              <w:t>ożarniczych</w:t>
            </w:r>
          </w:p>
        </w:tc>
        <w:tc>
          <w:tcPr>
            <w:tcW w:w="236" w:type="dxa"/>
          </w:tcPr>
          <w:p w14:paraId="50BF8C70" w14:textId="77777777" w:rsidR="008A7AE6" w:rsidRDefault="008A7AE6">
            <w:pPr>
              <w:widowControl w:val="0"/>
            </w:pPr>
          </w:p>
        </w:tc>
      </w:tr>
      <w:tr w:rsidR="008A7AE6" w14:paraId="01E48638" w14:textId="77777777" w:rsidTr="00736136">
        <w:trPr>
          <w:trHeight w:val="377"/>
        </w:trPr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0A347DB" w14:textId="77777777" w:rsidR="008A7AE6" w:rsidRDefault="002D006D">
            <w:pPr>
              <w:widowControl w:val="0"/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Termin realizacji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3084EB0" w14:textId="77777777" w:rsidR="008A7AE6" w:rsidRDefault="002D006D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F7D44" w14:textId="77777777" w:rsidR="008A7AE6" w:rsidRDefault="00EE4287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Od daty podpisania umowy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3596E9" w14:textId="77777777" w:rsidR="008A7AE6" w:rsidRDefault="002D006D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BEB301F" w14:textId="77777777" w:rsidR="008A7AE6" w:rsidRDefault="002D006D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22068" w14:textId="442D5205" w:rsidR="008A7AE6" w:rsidRDefault="006D4E45">
            <w:pPr>
              <w:widowControl w:val="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15</w:t>
            </w:r>
            <w:r w:rsidR="00454373">
              <w:rPr>
                <w:rFonts w:ascii="Calibri" w:eastAsia="Arial" w:hAnsi="Calibri" w:cs="Calibri"/>
                <w:sz w:val="20"/>
                <w:szCs w:val="20"/>
              </w:rPr>
              <w:t>.0</w:t>
            </w:r>
            <w:r>
              <w:rPr>
                <w:rFonts w:ascii="Calibri" w:eastAsia="Arial" w:hAnsi="Calibri" w:cs="Calibri"/>
                <w:sz w:val="20"/>
                <w:szCs w:val="20"/>
              </w:rPr>
              <w:t>9</w:t>
            </w:r>
            <w:r w:rsidR="00454373">
              <w:rPr>
                <w:rFonts w:ascii="Calibri" w:eastAsia="Arial" w:hAnsi="Calibri" w:cs="Calibri"/>
                <w:sz w:val="20"/>
                <w:szCs w:val="20"/>
              </w:rPr>
              <w:t>.202</w:t>
            </w:r>
            <w:r>
              <w:rPr>
                <w:rFonts w:ascii="Calibri" w:eastAsia="Arial" w:hAnsi="Calibri" w:cs="Calibri"/>
                <w:sz w:val="20"/>
                <w:szCs w:val="20"/>
              </w:rPr>
              <w:t>6</w:t>
            </w:r>
            <w:r w:rsidR="00FB025D">
              <w:rPr>
                <w:rFonts w:ascii="Calibri" w:eastAsia="Arial" w:hAnsi="Calibri" w:cs="Calibri"/>
                <w:sz w:val="20"/>
                <w:szCs w:val="20"/>
              </w:rPr>
              <w:t xml:space="preserve"> r.</w:t>
            </w:r>
          </w:p>
        </w:tc>
        <w:tc>
          <w:tcPr>
            <w:tcW w:w="236" w:type="dxa"/>
          </w:tcPr>
          <w:p w14:paraId="4EC1F518" w14:textId="77777777" w:rsidR="008A7AE6" w:rsidRDefault="008A7AE6">
            <w:pPr>
              <w:widowControl w:val="0"/>
            </w:pPr>
          </w:p>
        </w:tc>
      </w:tr>
      <w:tr w:rsidR="008A7AE6" w14:paraId="02024EE4" w14:textId="77777777" w:rsidTr="00736136">
        <w:trPr>
          <w:trHeight w:val="316"/>
        </w:trPr>
        <w:tc>
          <w:tcPr>
            <w:tcW w:w="105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  <w:vAlign w:val="center"/>
          </w:tcPr>
          <w:p w14:paraId="36FDC66B" w14:textId="77777777" w:rsidR="008A7AE6" w:rsidRDefault="002D006D">
            <w:pPr>
              <w:widowControl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3. Syntetyczny opis zadania (wraz ze wskazaniem miejsca jego realizacji)</w:t>
            </w:r>
          </w:p>
        </w:tc>
        <w:tc>
          <w:tcPr>
            <w:tcW w:w="236" w:type="dxa"/>
          </w:tcPr>
          <w:p w14:paraId="40B1D9EE" w14:textId="77777777" w:rsidR="008A7AE6" w:rsidRDefault="008A7AE6">
            <w:pPr>
              <w:widowControl w:val="0"/>
            </w:pPr>
          </w:p>
        </w:tc>
      </w:tr>
      <w:tr w:rsidR="008A7AE6" w14:paraId="01A6FDE2" w14:textId="77777777" w:rsidTr="00736136">
        <w:trPr>
          <w:trHeight w:val="681"/>
        </w:trPr>
        <w:tc>
          <w:tcPr>
            <w:tcW w:w="1056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D99229F" w14:textId="5EAC5F74" w:rsidR="00E26C9C" w:rsidRDefault="00914F38" w:rsidP="004A5BB0">
            <w:pPr>
              <w:suppressAutoHyphens w:val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14F38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 xml:space="preserve">Celem zadania jest organizacja obozu </w:t>
            </w:r>
            <w:r w:rsidR="004A5BB0">
              <w:rPr>
                <w:rFonts w:ascii="Calibri" w:hAnsi="Calibri" w:cs="Calibri"/>
                <w:color w:val="auto"/>
                <w:sz w:val="22"/>
                <w:szCs w:val="22"/>
              </w:rPr>
              <w:t>profilaktyczno</w:t>
            </w:r>
            <w:r w:rsidRPr="00914F38">
              <w:rPr>
                <w:rFonts w:ascii="Calibri" w:hAnsi="Calibri" w:cs="Calibri"/>
                <w:color w:val="auto"/>
                <w:sz w:val="22"/>
                <w:szCs w:val="22"/>
              </w:rPr>
              <w:t>-wypoczynkowego dl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a członków Młodzieżowych Drużyn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 w:rsidRPr="00914F3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Pożarniczych z terenu </w:t>
            </w:r>
            <w:r w:rsidR="002C5E0D">
              <w:rPr>
                <w:rFonts w:ascii="Calibri" w:hAnsi="Calibri" w:cs="Calibri"/>
                <w:color w:val="auto"/>
                <w:sz w:val="22"/>
                <w:szCs w:val="22"/>
              </w:rPr>
              <w:t>G</w:t>
            </w:r>
            <w:r w:rsidRPr="00914F38">
              <w:rPr>
                <w:rFonts w:ascii="Calibri" w:hAnsi="Calibri" w:cs="Calibri"/>
                <w:color w:val="auto"/>
                <w:sz w:val="22"/>
                <w:szCs w:val="22"/>
              </w:rPr>
              <w:t>miny</w:t>
            </w:r>
            <w:r w:rsidR="004A5BB0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147232">
              <w:rPr>
                <w:rFonts w:ascii="Calibri" w:hAnsi="Calibri" w:cs="Calibri"/>
                <w:color w:val="auto"/>
                <w:sz w:val="22"/>
                <w:szCs w:val="22"/>
              </w:rPr>
              <w:t>Pawłowice</w:t>
            </w:r>
            <w:r w:rsidRPr="00914F38">
              <w:rPr>
                <w:rFonts w:ascii="Calibri" w:hAnsi="Calibri" w:cs="Calibri"/>
                <w:color w:val="auto"/>
                <w:sz w:val="22"/>
                <w:szCs w:val="22"/>
              </w:rPr>
              <w:t>. Obóz</w:t>
            </w:r>
            <w:r w:rsidR="00906A6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w </w:t>
            </w:r>
            <w:r w:rsidR="0078435D" w:rsidRPr="007843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Jarosławcu </w:t>
            </w:r>
            <w:r w:rsidR="00397F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</w:t>
            </w:r>
            <w:r w:rsidR="0078435D" w:rsidRPr="007843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Ośrodk</w:t>
            </w:r>
            <w:r w:rsidR="00397F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</w:t>
            </w:r>
            <w:r w:rsidR="0078435D" w:rsidRPr="007843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BARKA </w:t>
            </w:r>
            <w:r w:rsidRPr="00914F38">
              <w:rPr>
                <w:rFonts w:ascii="Calibri" w:hAnsi="Calibri" w:cs="Calibri"/>
                <w:color w:val="auto"/>
                <w:sz w:val="22"/>
                <w:szCs w:val="22"/>
              </w:rPr>
              <w:t>ma na celu</w:t>
            </w:r>
            <w:r w:rsidR="00E26C9C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</w:p>
          <w:p w14:paraId="66D20487" w14:textId="77777777" w:rsidR="00E26C9C" w:rsidRDefault="00E26C9C" w:rsidP="004A5BB0">
            <w:pPr>
              <w:suppressAutoHyphens w:val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- edukację w zakresie profilaktyki uzależnień, zagrożeń społecznych i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cyberbezpieczeństwa</w:t>
            </w:r>
            <w:proofErr w:type="spellEnd"/>
          </w:p>
          <w:p w14:paraId="286AB992" w14:textId="77777777" w:rsidR="002F690B" w:rsidRDefault="00E26C9C" w:rsidP="004A5BB0">
            <w:pPr>
              <w:suppressAutoHyphens w:val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- integrację </w:t>
            </w:r>
            <w:r w:rsidR="004B1F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dzieci i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młodzieży, </w:t>
            </w:r>
          </w:p>
          <w:p w14:paraId="215DD5BB" w14:textId="77777777" w:rsidR="002F690B" w:rsidRDefault="002F690B" w:rsidP="004A5BB0">
            <w:pPr>
              <w:suppressAutoHyphens w:val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- </w:t>
            </w:r>
            <w:r w:rsidR="00E26C9C">
              <w:rPr>
                <w:rFonts w:ascii="Calibri" w:hAnsi="Calibri" w:cs="Calibri"/>
                <w:color w:val="auto"/>
                <w:sz w:val="22"/>
                <w:szCs w:val="22"/>
              </w:rPr>
              <w:t>rozwijanie umiejętności pracy zespołowej, odpowiedzialności i dyscypliny poprzez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E26C9C">
              <w:rPr>
                <w:rFonts w:ascii="Calibri" w:hAnsi="Calibri" w:cs="Calibri"/>
                <w:color w:val="auto"/>
                <w:sz w:val="22"/>
                <w:szCs w:val="22"/>
              </w:rPr>
              <w:t>wspólne działania, gry, zajęcia</w:t>
            </w:r>
          </w:p>
          <w:p w14:paraId="27DD298C" w14:textId="77777777" w:rsidR="00E26C9C" w:rsidRDefault="002F690B" w:rsidP="004A5BB0">
            <w:pPr>
              <w:suppressAutoHyphens w:val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</w:t>
            </w:r>
            <w:r w:rsidR="00E26C9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terenowe i sportowe</w:t>
            </w:r>
          </w:p>
          <w:p w14:paraId="297A7249" w14:textId="77777777" w:rsidR="00FB025D" w:rsidRDefault="00E26C9C" w:rsidP="004A5BB0">
            <w:pPr>
              <w:suppressAutoHyphens w:val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- </w:t>
            </w:r>
            <w:r w:rsidR="00FB025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rozwijanie sprawności fizycznej, umiejętności ratowniczych </w:t>
            </w:r>
          </w:p>
          <w:p w14:paraId="6A8FA5B1" w14:textId="5030A7A3" w:rsidR="00E26C9C" w:rsidRDefault="00FB025D" w:rsidP="004A5BB0">
            <w:pPr>
              <w:suppressAutoHyphens w:val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- szkolenia z </w:t>
            </w:r>
            <w:r w:rsidR="00E26C9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zakresu podstaw </w:t>
            </w:r>
            <w:r w:rsidR="00F427D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przeciwpożarowej, ratownictwa oraz </w:t>
            </w:r>
            <w:r w:rsidR="00F427D4" w:rsidRPr="00914F38">
              <w:rPr>
                <w:rFonts w:ascii="Calibri" w:hAnsi="Calibri" w:cs="Calibri"/>
                <w:color w:val="auto"/>
                <w:sz w:val="22"/>
                <w:szCs w:val="22"/>
              </w:rPr>
              <w:t>pierwszej pomoc</w:t>
            </w:r>
            <w:r w:rsidR="00F427D4">
              <w:rPr>
                <w:rFonts w:ascii="Calibri" w:hAnsi="Calibri" w:cs="Calibri"/>
                <w:color w:val="auto"/>
                <w:sz w:val="22"/>
                <w:szCs w:val="22"/>
              </w:rPr>
              <w:t>y</w:t>
            </w:r>
          </w:p>
          <w:p w14:paraId="23D45C3B" w14:textId="4F533943" w:rsidR="00E26C9C" w:rsidRDefault="00E26C9C" w:rsidP="004A5BB0">
            <w:pPr>
              <w:suppressAutoHyphens w:val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- promowanie zdrowego trybu życia i aktywności fizycznej</w:t>
            </w:r>
          </w:p>
          <w:p w14:paraId="1969E2B8" w14:textId="68E6C263" w:rsidR="00FB025D" w:rsidRDefault="00FB025D" w:rsidP="004A5BB0">
            <w:pPr>
              <w:suppressAutoHyphens w:val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- kształtowanie postaw odpowiedzialności za bezpieczeństwo i środowisko. </w:t>
            </w:r>
          </w:p>
          <w:p w14:paraId="24E3109D" w14:textId="77777777" w:rsidR="00E26C9C" w:rsidRDefault="00E26C9C" w:rsidP="004A5BB0">
            <w:pPr>
              <w:suppressAutoHyphens w:val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36010DF5" w14:textId="77777777" w:rsidR="00914F38" w:rsidRPr="00914F38" w:rsidRDefault="00914F38" w:rsidP="00914F38">
            <w:pPr>
              <w:suppressAutoHyphens w:val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14F38">
              <w:rPr>
                <w:rFonts w:ascii="Calibri" w:hAnsi="Calibri" w:cs="Calibri"/>
                <w:color w:val="auto"/>
                <w:sz w:val="22"/>
                <w:szCs w:val="22"/>
              </w:rPr>
              <w:t>W ramach zadania planuje się:</w:t>
            </w:r>
          </w:p>
          <w:p w14:paraId="61814F50" w14:textId="77777777" w:rsidR="00914F38" w:rsidRDefault="00914F38" w:rsidP="00914F38">
            <w:pPr>
              <w:suppressAutoHyphens w:val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14F38">
              <w:rPr>
                <w:rFonts w:ascii="Calibri" w:hAnsi="Calibri" w:cs="Calibri"/>
                <w:color w:val="auto"/>
                <w:sz w:val="22"/>
                <w:szCs w:val="22"/>
              </w:rPr>
              <w:t>- zapewnienie zakwaterowania i wyżywienia uczestników,</w:t>
            </w:r>
          </w:p>
          <w:p w14:paraId="38CC8BB3" w14:textId="77777777" w:rsidR="004A5BB0" w:rsidRDefault="00E26C9C" w:rsidP="00914F38">
            <w:pPr>
              <w:suppressAutoHyphens w:val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- warsztaty profilaktyczne dotyczące uzależnień, </w:t>
            </w:r>
          </w:p>
          <w:p w14:paraId="3988FE74" w14:textId="1C184416" w:rsidR="00476B79" w:rsidRDefault="00476B79" w:rsidP="00476B79">
            <w:pPr>
              <w:suppressAutoHyphens w:val="0"/>
              <w:ind w:left="116" w:hanging="142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- promowanie zdrowego stylu życia, w tym aktywności fizycznej, prawidłowego odżywiania oraz dbałość o kondycję psychiczną</w:t>
            </w:r>
            <w:r w:rsidR="00F427D4">
              <w:rPr>
                <w:rFonts w:ascii="Calibri" w:hAnsi="Calibri" w:cs="Calibri"/>
                <w:color w:val="auto"/>
                <w:sz w:val="22"/>
                <w:szCs w:val="22"/>
              </w:rPr>
              <w:t>, rozwijanie umiejętności radzenia sobie ze stresem oraz budowania pewności siebie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14:paraId="1A18317D" w14:textId="77777777" w:rsidR="00E26C9C" w:rsidRPr="00914F38" w:rsidRDefault="00E26C9C" w:rsidP="00914F38">
            <w:pPr>
              <w:suppressAutoHyphens w:val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- prelekcje nt.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cyberzagrożeń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bezpiecznego korzystania z sieci i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social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mediów</w:t>
            </w:r>
          </w:p>
          <w:p w14:paraId="2D2F4B9F" w14:textId="07B42D02" w:rsidR="00914F38" w:rsidRDefault="00914F38" w:rsidP="00914F38">
            <w:pPr>
              <w:suppressAutoHyphens w:val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14F3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- przeprowadzenie </w:t>
            </w:r>
            <w:r w:rsidR="00FB025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szkoleń z zakresu ochrony przeciwpożarowej, ratownictwa oraz </w:t>
            </w:r>
            <w:r w:rsidRPr="00914F38">
              <w:rPr>
                <w:rFonts w:ascii="Calibri" w:hAnsi="Calibri" w:cs="Calibri"/>
                <w:color w:val="auto"/>
                <w:sz w:val="22"/>
                <w:szCs w:val="22"/>
              </w:rPr>
              <w:t>pierwszej pomoc</w:t>
            </w:r>
            <w:r w:rsidR="00FB025D">
              <w:rPr>
                <w:rFonts w:ascii="Calibri" w:hAnsi="Calibri" w:cs="Calibri"/>
                <w:color w:val="auto"/>
                <w:sz w:val="22"/>
                <w:szCs w:val="22"/>
              </w:rPr>
              <w:t>y,</w:t>
            </w:r>
          </w:p>
          <w:p w14:paraId="02FC405E" w14:textId="30EC59F9" w:rsidR="00FB025D" w:rsidRDefault="00FB025D" w:rsidP="00914F38">
            <w:pPr>
              <w:suppressAutoHyphens w:val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- kształtowanie umiejętności pracy zespołowej, dyscypliny oraz odpowiedzialności,</w:t>
            </w:r>
          </w:p>
          <w:p w14:paraId="393F6189" w14:textId="2DF5DE01" w:rsidR="00FB025D" w:rsidRPr="00914F38" w:rsidRDefault="00FB025D" w:rsidP="00476B79">
            <w:pPr>
              <w:suppressAutoHyphens w:val="0"/>
              <w:ind w:left="116" w:hanging="142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- przygotowanie młodzieży do reagowania w sytuacjach zagrożeń, w tym zagrożeń środowiskowych (np. pożary,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szec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  <w:p w14:paraId="0A74E9FB" w14:textId="7CA56149" w:rsidR="00914F38" w:rsidRPr="00914F38" w:rsidRDefault="00914F38" w:rsidP="00914F38">
            <w:pPr>
              <w:suppressAutoHyphens w:val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14F38">
              <w:rPr>
                <w:rFonts w:ascii="Calibri" w:hAnsi="Calibri" w:cs="Calibri"/>
                <w:color w:val="auto"/>
                <w:sz w:val="22"/>
                <w:szCs w:val="22"/>
              </w:rPr>
              <w:t>- organizację warsztatów, konkursów,</w:t>
            </w:r>
          </w:p>
          <w:p w14:paraId="42410625" w14:textId="77777777" w:rsidR="00914F38" w:rsidRPr="00914F38" w:rsidRDefault="00914F38" w:rsidP="00914F38">
            <w:pPr>
              <w:suppressAutoHyphens w:val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14F3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- realizację programu </w:t>
            </w:r>
            <w:proofErr w:type="spellStart"/>
            <w:r w:rsidR="004B1F5F">
              <w:rPr>
                <w:rFonts w:ascii="Calibri" w:hAnsi="Calibri" w:cs="Calibri"/>
                <w:color w:val="auto"/>
                <w:sz w:val="22"/>
                <w:szCs w:val="22"/>
              </w:rPr>
              <w:t>profilaktyczno</w:t>
            </w:r>
            <w:proofErr w:type="spellEnd"/>
            <w:r w:rsidR="004B1F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- wypoczynkowego</w:t>
            </w:r>
            <w:r w:rsidRPr="00914F38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</w:p>
          <w:p w14:paraId="5395899D" w14:textId="77777777" w:rsidR="00914F38" w:rsidRPr="00914F38" w:rsidRDefault="00914F38" w:rsidP="00914F38">
            <w:pPr>
              <w:suppressAutoHyphens w:val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FC248AC" w14:textId="77777777" w:rsidR="008A7AE6" w:rsidRDefault="00914F38" w:rsidP="00C82962">
            <w:pPr>
              <w:suppressAutoHyphens w:val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14F3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Obóz przyczynia się do aktywizacji </w:t>
            </w:r>
            <w:r w:rsidR="004B1F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dzieci i </w:t>
            </w:r>
            <w:r w:rsidRPr="00914F3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młodzieży, promocji działalności OSP i wzmacniania postaw obywatelskich oraz </w:t>
            </w:r>
            <w:proofErr w:type="spellStart"/>
            <w:r w:rsidRPr="00914F38">
              <w:rPr>
                <w:rFonts w:ascii="Calibri" w:hAnsi="Calibri" w:cs="Calibri"/>
                <w:color w:val="auto"/>
                <w:sz w:val="22"/>
                <w:szCs w:val="22"/>
              </w:rPr>
              <w:t>proobronnych</w:t>
            </w:r>
            <w:proofErr w:type="spellEnd"/>
            <w:r w:rsidRPr="00914F38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  <w:r w:rsidR="004B1F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Nie tylko chroni przed zagrożeniami społecznymi, ale mobilizuje dzieci i młodzież do działania, rozwija ich potencjał i daje im realne narzędzia do aktywnego uczestnictwa w życiu społecznym i strażackim.</w:t>
            </w:r>
          </w:p>
          <w:p w14:paraId="1D3DFC83" w14:textId="5EFC57CB" w:rsidR="00C82962" w:rsidRPr="00C82962" w:rsidRDefault="00C82962" w:rsidP="00C82962">
            <w:pPr>
              <w:suppressAutoHyphens w:val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36" w:type="dxa"/>
          </w:tcPr>
          <w:p w14:paraId="6E0CF1D9" w14:textId="77777777" w:rsidR="008A7AE6" w:rsidRDefault="008A7AE6">
            <w:pPr>
              <w:widowControl w:val="0"/>
            </w:pPr>
          </w:p>
        </w:tc>
      </w:tr>
      <w:tr w:rsidR="008A7AE6" w14:paraId="3C11D618" w14:textId="77777777" w:rsidTr="00736136">
        <w:tc>
          <w:tcPr>
            <w:tcW w:w="108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E6677E0" w14:textId="77777777" w:rsidR="008A7AE6" w:rsidRDefault="002D006D" w:rsidP="004B1F5F">
            <w:pPr>
              <w:widowControl w:val="0"/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4. Opis zakładanych</w:t>
            </w:r>
            <w:r w:rsidR="004B1F5F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rezultatów realizacji zadania publicznego </w:t>
            </w:r>
          </w:p>
        </w:tc>
      </w:tr>
      <w:tr w:rsidR="008A7AE6" w14:paraId="565EF69D" w14:textId="77777777" w:rsidTr="00C82962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34F368E" w14:textId="77777777" w:rsidR="008A7AE6" w:rsidRDefault="002D006D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0ECA546" w14:textId="77777777" w:rsidR="008A7AE6" w:rsidRDefault="002D006D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18D5767" w14:textId="77777777" w:rsidR="008A7AE6" w:rsidRDefault="002D006D">
            <w:pPr>
              <w:widowControl w:val="0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8A7AE6" w14:paraId="02D153FD" w14:textId="77777777" w:rsidTr="00C82962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C9F7" w14:textId="77777777" w:rsidR="008A7AE6" w:rsidRDefault="00454373" w:rsidP="004B1F5F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Podniesienie wiedzy</w:t>
            </w:r>
            <w:r w:rsidR="004B1F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z zakresu profilaktyki uzależnień 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D5E8" w14:textId="36FD9E94" w:rsidR="008A7AE6" w:rsidRDefault="00736136" w:rsidP="00812493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Podniesienie poziomu wiedzy uczestników z zakresu profilaktyki uzależnień poprzez zwiększenie świadomości dotyczącej zagrożeń wynikających z używania substancji psychoaktywnych oraz uzależnień behawioralnych. Uczestnicy nabędą umiejętności rozpoznawania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zachowań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ryzykownych, poznają sposoby radzenia sobie z presją rówieśniczą oraz miejsca, w których można uzyskać pomoc, wsparcie – o</w:t>
            </w:r>
            <w:r w:rsidR="0081249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k. </w:t>
            </w:r>
            <w:r w:rsidR="00147232">
              <w:rPr>
                <w:rFonts w:ascii="Calibri" w:hAnsi="Calibri" w:cs="Calibri"/>
                <w:color w:val="auto"/>
                <w:sz w:val="22"/>
                <w:szCs w:val="22"/>
              </w:rPr>
              <w:t>12</w:t>
            </w:r>
            <w:r w:rsidR="0081249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45437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dzieci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           </w:t>
            </w:r>
            <w:r w:rsidR="0045437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 młodzieży z terenu Gminy </w:t>
            </w:r>
            <w:r w:rsidR="00147232">
              <w:rPr>
                <w:rFonts w:ascii="Calibri" w:hAnsi="Calibri" w:cs="Calibri"/>
                <w:color w:val="auto"/>
                <w:sz w:val="22"/>
                <w:szCs w:val="22"/>
              </w:rPr>
              <w:t>Pawłowice</w:t>
            </w:r>
            <w:r w:rsidR="00C82962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0292" w14:textId="443FFA41" w:rsidR="008A7AE6" w:rsidRDefault="00454373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Wykaz uczestników obozu</w:t>
            </w:r>
            <w:r w:rsidR="0081249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zdjęcia z </w:t>
            </w:r>
            <w:r w:rsidR="00397F6D">
              <w:rPr>
                <w:rFonts w:ascii="Calibri" w:hAnsi="Calibri" w:cs="Calibri"/>
                <w:color w:val="auto"/>
                <w:sz w:val="22"/>
                <w:szCs w:val="22"/>
              </w:rPr>
              <w:t>zajęć, warsztatów</w:t>
            </w:r>
          </w:p>
        </w:tc>
      </w:tr>
      <w:tr w:rsidR="008A7AE6" w14:paraId="741CA5CF" w14:textId="77777777" w:rsidTr="00C82962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C62F" w14:textId="21A498B8" w:rsidR="008A7AE6" w:rsidRDefault="004B1F5F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Podniesienie wiedzy i umiejętności w zakresie ochrony przeciwpożarowej</w:t>
            </w:r>
            <w:r w:rsidR="00736136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, </w:t>
            </w:r>
          </w:p>
          <w:p w14:paraId="2DB2D889" w14:textId="77777777" w:rsidR="008A7AE6" w:rsidRDefault="008A7AE6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D9FC" w14:textId="2C581B38" w:rsidR="008A7AE6" w:rsidRDefault="005A5AE1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Zwiększenie poziomu wiedzy i praktycznych umiejętności uczestników w zakresie ochrony przeciwpożarowej, zasad bezpiecznego zachowania oraz reagowania w sytuacjach zagrożenia. Uczestnicy nabędą umiejętność właściwego postępowania podczas pożaru, ewakuacji oraz obsługi podstawowego sprzętu gaśniczego. Realizacja zadania przyczyni się do wzrostu świadomości społecznej w zakresie bezpieczeństwa oraz kształtowania odpowiedzialnych postaw prospołecznych – o</w:t>
            </w:r>
            <w:r w:rsidR="004B1F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k. </w:t>
            </w:r>
            <w:r w:rsidR="0014723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12 </w:t>
            </w:r>
            <w:r w:rsidR="004B1F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dzieci i młodzieży z terenu Gminy </w:t>
            </w:r>
            <w:r w:rsidR="00147232">
              <w:rPr>
                <w:rFonts w:ascii="Calibri" w:hAnsi="Calibri" w:cs="Calibri"/>
                <w:color w:val="auto"/>
                <w:sz w:val="22"/>
                <w:szCs w:val="22"/>
              </w:rPr>
              <w:t>Pawłowice</w:t>
            </w:r>
            <w:r w:rsidR="00C82962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66B2" w14:textId="50892156" w:rsidR="008A7AE6" w:rsidRDefault="004B1F5F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Wykaz uczestników obozu</w:t>
            </w:r>
            <w:r w:rsidR="0081249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zdjęcia z </w:t>
            </w:r>
            <w:r w:rsidR="00397F6D">
              <w:rPr>
                <w:rFonts w:ascii="Calibri" w:hAnsi="Calibri" w:cs="Calibri"/>
                <w:color w:val="auto"/>
                <w:sz w:val="22"/>
                <w:szCs w:val="22"/>
              </w:rPr>
              <w:t>zajęć, warsztatów</w:t>
            </w:r>
          </w:p>
        </w:tc>
      </w:tr>
      <w:tr w:rsidR="00736136" w14:paraId="6E684A7F" w14:textId="77777777" w:rsidTr="00C82962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95E8" w14:textId="110AE02A" w:rsidR="00736136" w:rsidRDefault="00736136" w:rsidP="00736136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Podniesienie wiedzy i umiejętności w zakresie </w:t>
            </w:r>
            <w:r w:rsidR="005A5AE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ratownictwa oraz </w:t>
            </w:r>
            <w:r w:rsidR="005A5AE1" w:rsidRPr="00914F38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pierwszej pomoc</w:t>
            </w:r>
            <w:r w:rsidR="005A5AE1">
              <w:rPr>
                <w:rFonts w:ascii="Calibri" w:hAnsi="Calibri" w:cs="Calibri"/>
                <w:color w:val="auto"/>
                <w:sz w:val="22"/>
                <w:szCs w:val="22"/>
              </w:rPr>
              <w:t>y</w:t>
            </w: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, </w:t>
            </w:r>
          </w:p>
          <w:p w14:paraId="6CB6AFB7" w14:textId="77777777" w:rsidR="00736136" w:rsidRDefault="00736136" w:rsidP="00736136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FC9D" w14:textId="6F3A67E0" w:rsidR="00736136" w:rsidRDefault="00C82962" w:rsidP="00736136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 xml:space="preserve">Podniesienie poziomu wiedzy uczestników w zakresie ratownictwa oraz udzielania pierwszej pomocy poprzez zdobycie praktycznych umiejętności reagowania w sytuacjach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zagrożenia zdrowia i życia. Uczestnicy nauczą się właściwego postępowania w nagłych wypadkach, zasad wezwania pomocy oraz podstawowych czynności ratujących życie. Realizacja zadania przyczyni się do zwiększenia poczucia bezpieczeństwa oraz kształtowania odpowiedzialnych i prospołecznych postaw – o</w:t>
            </w:r>
            <w:r w:rsidR="0073613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k. </w:t>
            </w:r>
            <w:r w:rsidR="00147232">
              <w:rPr>
                <w:rFonts w:ascii="Calibri" w:hAnsi="Calibri" w:cs="Calibri"/>
                <w:color w:val="auto"/>
                <w:sz w:val="22"/>
                <w:szCs w:val="22"/>
              </w:rPr>
              <w:t>12</w:t>
            </w:r>
            <w:r w:rsidR="0073613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dzieci i młodzieży z terenu Gminy </w:t>
            </w:r>
            <w:r w:rsidR="00147232">
              <w:rPr>
                <w:rFonts w:ascii="Calibri" w:hAnsi="Calibri" w:cs="Calibri"/>
                <w:color w:val="auto"/>
                <w:sz w:val="22"/>
                <w:szCs w:val="22"/>
              </w:rPr>
              <w:t>Pawłowice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D3B3" w14:textId="3C6E2CC6" w:rsidR="00736136" w:rsidRDefault="00736136" w:rsidP="00736136">
            <w:pPr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Wykaz uczestników obozu, zdjęcia z zajęć, warsztatów</w:t>
            </w:r>
          </w:p>
        </w:tc>
      </w:tr>
    </w:tbl>
    <w:p w14:paraId="31FEED7D" w14:textId="77777777" w:rsidR="008A7AE6" w:rsidRDefault="008A7AE6">
      <w:pPr>
        <w:widowControl w:val="0"/>
        <w:tabs>
          <w:tab w:val="left" w:pos="5625"/>
        </w:tabs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46" w:type="pct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4"/>
      </w:tblGrid>
      <w:tr w:rsidR="008A7AE6" w14:paraId="6B760575" w14:textId="77777777" w:rsidTr="006D4E45">
        <w:trPr>
          <w:trHeight w:val="374"/>
        </w:trPr>
        <w:tc>
          <w:tcPr>
            <w:tcW w:w="10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14:paraId="1BE997EC" w14:textId="77777777" w:rsidR="008A7AE6" w:rsidRDefault="002D006D">
            <w:pPr>
              <w:widowControl w:val="0"/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5. Krótka charakterystyka Oferenta, jego doświadczenia w realizacji działań planowanych w ofercie oraz zasobów, które będą wykorzystane w realizacji zadania</w:t>
            </w:r>
          </w:p>
        </w:tc>
      </w:tr>
      <w:tr w:rsidR="008A7AE6" w14:paraId="39CA4680" w14:textId="77777777" w:rsidTr="006D4E45">
        <w:trPr>
          <w:trHeight w:val="999"/>
        </w:trPr>
        <w:tc>
          <w:tcPr>
            <w:tcW w:w="107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7CEF76" w14:textId="77777777" w:rsidR="006D4E45" w:rsidRPr="006D4E45" w:rsidRDefault="006D4E45" w:rsidP="006D4E45">
            <w:pPr>
              <w:widowControl w:val="0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6D4E45">
              <w:rPr>
                <w:rFonts w:ascii="Calibri" w:eastAsia="Arial" w:hAnsi="Calibri" w:cs="Calibri"/>
                <w:sz w:val="20"/>
                <w:szCs w:val="20"/>
              </w:rPr>
              <w:t>Ochotnicza Straż Pożarna w Rudziczce jest stowarzyszeniem działającym na rzecz bezpieczeństwa, integracji oraz aktywizacji społeczności lokalnej. OSP prowadzi działalność ratowniczo-gaśniczą, edukacyjną i profilaktyczną, a także aktywnie angażuje się w działania skierowane do dzieci i młodzieży. Szczególne miejsce w działalności jednostki zajmuje Młodzieżowa Drużyna Pożarnicza, w ramach której realizowane są przedsięwzięcia wychowawcze, szkoleniowe i integracyjne. </w:t>
            </w:r>
          </w:p>
          <w:p w14:paraId="7AFB53C3" w14:textId="77777777" w:rsidR="006D4E45" w:rsidRPr="006D4E45" w:rsidRDefault="006D4E45" w:rsidP="006D4E45">
            <w:pPr>
              <w:widowControl w:val="0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6D4E45">
              <w:rPr>
                <w:rFonts w:ascii="Calibri" w:eastAsia="Arial" w:hAnsi="Calibri" w:cs="Calibri"/>
                <w:sz w:val="20"/>
                <w:szCs w:val="20"/>
              </w:rPr>
              <w:t>OSP w Rudziczce posiada doświadczenie w organizacji wydarzeń, szkoleń, warsztatów oraz wyjazdów dla dzieci i młodzieży, w szczególności związanych z profilaktyką uzależnień, bezpieczeństwem, pierwszą pomocą oraz ochroną przeciwpożarową. Członkowie jednostki regularnie prowadzą zajęcia edukacyjne i sportowo-rekreacyjne, promujące aktywny i zdrowy styl życia oraz rozwijające postawy odpowiedzialności, współpracy i zaangażowania społecznego. </w:t>
            </w:r>
          </w:p>
          <w:p w14:paraId="16C94E23" w14:textId="77777777" w:rsidR="006D4E45" w:rsidRPr="006D4E45" w:rsidRDefault="006D4E45" w:rsidP="006D4E45">
            <w:pPr>
              <w:widowControl w:val="0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6D4E45">
              <w:rPr>
                <w:rFonts w:ascii="Calibri" w:eastAsia="Arial" w:hAnsi="Calibri" w:cs="Calibri"/>
                <w:sz w:val="20"/>
                <w:szCs w:val="20"/>
              </w:rPr>
              <w:t>Przy realizacji zadania wykorzystane zostaną zasoby organizacyjne i kadrowe OSP, w tym doświadczenie druhów-opiekunów MDP, sprzęt szkoleniowy oraz zaplecze organizacyjne jednostki. Kadra zaangażowana w realizację zadania posiada doświadczenie w pracy z dziećmi i młodzieżą oraz w organizacji działań profilaktycznych i integracyjnych.</w:t>
            </w:r>
          </w:p>
          <w:p w14:paraId="29BC59B5" w14:textId="3D2BC6F8" w:rsidR="008A7AE6" w:rsidRPr="00DF7DE3" w:rsidRDefault="008A7AE6" w:rsidP="00DF7DE3">
            <w:pPr>
              <w:widowControl w:val="0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FFF7CDC" w14:textId="77777777" w:rsidR="008A7AE6" w:rsidRDefault="008A7AE6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F2C942D" w14:textId="77777777" w:rsidR="008A7AE6" w:rsidRDefault="002D006D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Szacunkowa kalkulacja kosztów realizacji zadania publicznego</w:t>
      </w:r>
    </w:p>
    <w:p w14:paraId="6C3D7FDA" w14:textId="77777777" w:rsidR="008A7AE6" w:rsidRDefault="008A7AE6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3401"/>
        <w:gridCol w:w="1135"/>
        <w:gridCol w:w="1133"/>
        <w:gridCol w:w="1135"/>
      </w:tblGrid>
      <w:tr w:rsidR="008A7AE6" w14:paraId="67446CBA" w14:textId="77777777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0E5EB1A1" w14:textId="77777777" w:rsidR="008A7AE6" w:rsidRDefault="002D006D">
            <w:pPr>
              <w:jc w:val="center"/>
              <w:rPr>
                <w:b/>
                <w:sz w:val="20"/>
              </w:rPr>
            </w:pPr>
            <w:r>
              <w:rPr>
                <w:rFonts w:ascii="Calibri" w:eastAsia="Calibri" w:hAnsi="Calibri"/>
                <w:b/>
                <w:sz w:val="20"/>
              </w:rPr>
              <w:t>Lp.</w:t>
            </w:r>
          </w:p>
        </w:tc>
        <w:tc>
          <w:tcPr>
            <w:tcW w:w="3401" w:type="dxa"/>
            <w:shd w:val="clear" w:color="auto" w:fill="DDD9C3" w:themeFill="background2" w:themeFillShade="E6"/>
          </w:tcPr>
          <w:p w14:paraId="61D12276" w14:textId="77777777" w:rsidR="008A7AE6" w:rsidRDefault="002D006D">
            <w:pPr>
              <w:jc w:val="center"/>
              <w:rPr>
                <w:b/>
                <w:sz w:val="20"/>
              </w:rPr>
            </w:pPr>
            <w:r>
              <w:rPr>
                <w:rFonts w:ascii="Calibri" w:eastAsia="Calibri" w:hAnsi="Calibri"/>
                <w:b/>
                <w:sz w:val="20"/>
              </w:rPr>
              <w:t>Rodzaj kosztu</w:t>
            </w:r>
          </w:p>
        </w:tc>
        <w:tc>
          <w:tcPr>
            <w:tcW w:w="1135" w:type="dxa"/>
            <w:shd w:val="clear" w:color="auto" w:fill="DDD9C3" w:themeFill="background2" w:themeFillShade="E6"/>
          </w:tcPr>
          <w:p w14:paraId="2F23F2D1" w14:textId="77777777" w:rsidR="008A7AE6" w:rsidRDefault="002D006D">
            <w:pPr>
              <w:jc w:val="center"/>
              <w:rPr>
                <w:b/>
                <w:sz w:val="20"/>
              </w:rPr>
            </w:pPr>
            <w:r>
              <w:rPr>
                <w:rFonts w:ascii="Calibri" w:eastAsia="Calibri" w:hAnsi="Calibri"/>
                <w:b/>
                <w:sz w:val="20"/>
              </w:rPr>
              <w:t>Wartość PLN</w:t>
            </w:r>
          </w:p>
        </w:tc>
        <w:tc>
          <w:tcPr>
            <w:tcW w:w="1133" w:type="dxa"/>
            <w:shd w:val="clear" w:color="auto" w:fill="DDD9C3" w:themeFill="background2" w:themeFillShade="E6"/>
          </w:tcPr>
          <w:p w14:paraId="11270FA0" w14:textId="77777777" w:rsidR="008A7AE6" w:rsidRDefault="002D006D">
            <w:pPr>
              <w:jc w:val="center"/>
              <w:rPr>
                <w:b/>
                <w:sz w:val="20"/>
              </w:rPr>
            </w:pPr>
            <w:r>
              <w:rPr>
                <w:rFonts w:ascii="Calibri" w:eastAsia="Calibri" w:hAnsi="Calibri"/>
                <w:b/>
                <w:sz w:val="20"/>
              </w:rPr>
              <w:t>Z dotacji</w:t>
            </w:r>
          </w:p>
        </w:tc>
        <w:tc>
          <w:tcPr>
            <w:tcW w:w="1135" w:type="dxa"/>
            <w:shd w:val="clear" w:color="auto" w:fill="DDD9C3" w:themeFill="background2" w:themeFillShade="E6"/>
          </w:tcPr>
          <w:p w14:paraId="228F1C7B" w14:textId="77777777" w:rsidR="008A7AE6" w:rsidRDefault="002D006D">
            <w:pPr>
              <w:jc w:val="center"/>
              <w:rPr>
                <w:b/>
                <w:sz w:val="20"/>
              </w:rPr>
            </w:pPr>
            <w:r>
              <w:rPr>
                <w:rFonts w:ascii="Calibri" w:eastAsia="Calibri" w:hAnsi="Calibri"/>
                <w:b/>
                <w:sz w:val="20"/>
              </w:rPr>
              <w:t>Z innych źródeł</w:t>
            </w:r>
          </w:p>
        </w:tc>
      </w:tr>
      <w:tr w:rsidR="008A7AE6" w14:paraId="315F3945" w14:textId="77777777">
        <w:trPr>
          <w:jc w:val="center"/>
        </w:trPr>
        <w:tc>
          <w:tcPr>
            <w:tcW w:w="850" w:type="dxa"/>
          </w:tcPr>
          <w:p w14:paraId="470C17CD" w14:textId="77777777" w:rsidR="008A7AE6" w:rsidRDefault="002D006D">
            <w:pPr>
              <w:rPr>
                <w:rFonts w:cstheme="minorHAnsi"/>
                <w:sz w:val="20"/>
              </w:rPr>
            </w:pPr>
            <w:r>
              <w:rPr>
                <w:rFonts w:ascii="Calibri" w:eastAsia="Calibri" w:hAnsi="Calibri" w:cstheme="minorHAnsi"/>
                <w:sz w:val="20"/>
              </w:rPr>
              <w:t>1.</w:t>
            </w:r>
          </w:p>
        </w:tc>
        <w:tc>
          <w:tcPr>
            <w:tcW w:w="3401" w:type="dxa"/>
          </w:tcPr>
          <w:p w14:paraId="35F9F375" w14:textId="77777777" w:rsidR="008A7AE6" w:rsidRDefault="00914F38">
            <w:pPr>
              <w:rPr>
                <w:rFonts w:cstheme="minorHAnsi"/>
                <w:sz w:val="20"/>
              </w:rPr>
            </w:pPr>
            <w:r>
              <w:rPr>
                <w:rFonts w:ascii="Calibri" w:eastAsia="Calibri" w:hAnsi="Calibri" w:cstheme="minorHAnsi"/>
                <w:sz w:val="20"/>
              </w:rPr>
              <w:t>Pobyt</w:t>
            </w:r>
            <w:r w:rsidR="002D006D">
              <w:rPr>
                <w:rFonts w:ascii="Calibri" w:eastAsia="Calibri" w:hAnsi="Calibri" w:cstheme="minorHAnsi"/>
                <w:sz w:val="20"/>
              </w:rPr>
              <w:t xml:space="preserve"> </w:t>
            </w:r>
            <w:r>
              <w:rPr>
                <w:rFonts w:ascii="Calibri" w:eastAsia="Calibri" w:hAnsi="Calibri" w:cstheme="minorHAnsi"/>
                <w:sz w:val="20"/>
              </w:rPr>
              <w:t>uczestników obozu- zakwaterowanie i wyżywienie</w:t>
            </w:r>
          </w:p>
        </w:tc>
        <w:tc>
          <w:tcPr>
            <w:tcW w:w="1135" w:type="dxa"/>
          </w:tcPr>
          <w:p w14:paraId="50FD9D21" w14:textId="54444D96" w:rsidR="008A7AE6" w:rsidRDefault="00147232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ascii="Calibri" w:eastAsia="Calibri" w:hAnsi="Calibri" w:cstheme="minorHAnsi"/>
                <w:sz w:val="18"/>
                <w:szCs w:val="20"/>
              </w:rPr>
              <w:t>6</w:t>
            </w:r>
            <w:r w:rsidR="00914F38">
              <w:rPr>
                <w:rFonts w:ascii="Calibri" w:eastAsia="Calibri" w:hAnsi="Calibri" w:cstheme="minorHAnsi"/>
                <w:sz w:val="18"/>
                <w:szCs w:val="20"/>
              </w:rPr>
              <w:t>000,00</w:t>
            </w:r>
          </w:p>
        </w:tc>
        <w:tc>
          <w:tcPr>
            <w:tcW w:w="1133" w:type="dxa"/>
            <w:shd w:val="clear" w:color="auto" w:fill="BFBFBF" w:themeFill="background1" w:themeFillShade="BF"/>
          </w:tcPr>
          <w:p w14:paraId="2C81DBB9" w14:textId="5F2D3630" w:rsidR="008A7AE6" w:rsidRDefault="00147232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6</w:t>
            </w:r>
            <w:r w:rsidR="00397F6D">
              <w:rPr>
                <w:rFonts w:cstheme="minorHAnsi"/>
                <w:sz w:val="18"/>
                <w:szCs w:val="20"/>
              </w:rPr>
              <w:t>000,00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14:paraId="0CD70ECB" w14:textId="77777777" w:rsidR="008A7AE6" w:rsidRDefault="008A7AE6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8A7AE6" w14:paraId="3EE7E6EF" w14:textId="77777777">
        <w:trPr>
          <w:jc w:val="center"/>
        </w:trPr>
        <w:tc>
          <w:tcPr>
            <w:tcW w:w="850" w:type="dxa"/>
          </w:tcPr>
          <w:p w14:paraId="2D24D666" w14:textId="77777777" w:rsidR="008A7AE6" w:rsidRDefault="002D006D">
            <w:pPr>
              <w:rPr>
                <w:rFonts w:cstheme="minorHAnsi"/>
                <w:sz w:val="20"/>
              </w:rPr>
            </w:pPr>
            <w:r>
              <w:rPr>
                <w:rFonts w:ascii="Calibri" w:eastAsia="Calibri" w:hAnsi="Calibri" w:cstheme="minorHAnsi"/>
                <w:sz w:val="20"/>
              </w:rPr>
              <w:t>2.</w:t>
            </w:r>
          </w:p>
        </w:tc>
        <w:tc>
          <w:tcPr>
            <w:tcW w:w="3401" w:type="dxa"/>
          </w:tcPr>
          <w:p w14:paraId="7941C1B8" w14:textId="3E722150" w:rsidR="008A7AE6" w:rsidRDefault="008A7AE6">
            <w:pPr>
              <w:rPr>
                <w:rFonts w:cstheme="minorHAnsi"/>
                <w:sz w:val="20"/>
              </w:rPr>
            </w:pPr>
          </w:p>
        </w:tc>
        <w:tc>
          <w:tcPr>
            <w:tcW w:w="1135" w:type="dxa"/>
          </w:tcPr>
          <w:p w14:paraId="6AB1B8A9" w14:textId="5C552CAA" w:rsidR="008A7AE6" w:rsidRDefault="008A7AE6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3" w:type="dxa"/>
            <w:shd w:val="clear" w:color="auto" w:fill="BFBFBF" w:themeFill="background1" w:themeFillShade="BF"/>
          </w:tcPr>
          <w:p w14:paraId="3F061F4F" w14:textId="3B74DC5E" w:rsidR="008A7AE6" w:rsidRDefault="008A7AE6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14:paraId="68EBF376" w14:textId="77777777" w:rsidR="008A7AE6" w:rsidRDefault="008A7AE6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8A7AE6" w14:paraId="596310CD" w14:textId="77777777">
        <w:trPr>
          <w:jc w:val="center"/>
        </w:trPr>
        <w:tc>
          <w:tcPr>
            <w:tcW w:w="850" w:type="dxa"/>
          </w:tcPr>
          <w:p w14:paraId="61933C55" w14:textId="77777777" w:rsidR="008A7AE6" w:rsidRDefault="002D006D">
            <w:pPr>
              <w:rPr>
                <w:rFonts w:cstheme="minorHAnsi"/>
                <w:sz w:val="20"/>
              </w:rPr>
            </w:pPr>
            <w:r>
              <w:rPr>
                <w:rFonts w:ascii="Calibri" w:eastAsia="Calibri" w:hAnsi="Calibri" w:cstheme="minorHAnsi"/>
                <w:sz w:val="20"/>
              </w:rPr>
              <w:t>3.</w:t>
            </w:r>
          </w:p>
        </w:tc>
        <w:tc>
          <w:tcPr>
            <w:tcW w:w="3401" w:type="dxa"/>
          </w:tcPr>
          <w:p w14:paraId="687E7D17" w14:textId="77777777" w:rsidR="008A7AE6" w:rsidRDefault="008A7AE6">
            <w:pPr>
              <w:rPr>
                <w:rFonts w:cstheme="minorHAnsi"/>
                <w:sz w:val="20"/>
              </w:rPr>
            </w:pPr>
          </w:p>
        </w:tc>
        <w:tc>
          <w:tcPr>
            <w:tcW w:w="1135" w:type="dxa"/>
          </w:tcPr>
          <w:p w14:paraId="5791D0FE" w14:textId="77777777" w:rsidR="008A7AE6" w:rsidRDefault="008A7AE6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3" w:type="dxa"/>
            <w:shd w:val="clear" w:color="auto" w:fill="BFBFBF" w:themeFill="background1" w:themeFillShade="BF"/>
          </w:tcPr>
          <w:p w14:paraId="100B80DC" w14:textId="77777777" w:rsidR="008A7AE6" w:rsidRDefault="008A7AE6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14:paraId="245B3092" w14:textId="77777777" w:rsidR="008A7AE6" w:rsidRDefault="008A7AE6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8A7AE6" w14:paraId="3C0BB257" w14:textId="77777777">
        <w:trPr>
          <w:jc w:val="center"/>
        </w:trPr>
        <w:tc>
          <w:tcPr>
            <w:tcW w:w="850" w:type="dxa"/>
          </w:tcPr>
          <w:p w14:paraId="4888786A" w14:textId="77777777" w:rsidR="008A7AE6" w:rsidRDefault="002D006D">
            <w:pPr>
              <w:rPr>
                <w:rFonts w:cstheme="minorHAnsi"/>
                <w:sz w:val="20"/>
              </w:rPr>
            </w:pPr>
            <w:r>
              <w:rPr>
                <w:rFonts w:ascii="Calibri" w:eastAsia="Calibri" w:hAnsi="Calibri" w:cstheme="minorHAnsi"/>
                <w:sz w:val="20"/>
              </w:rPr>
              <w:t>4.</w:t>
            </w:r>
          </w:p>
        </w:tc>
        <w:tc>
          <w:tcPr>
            <w:tcW w:w="3401" w:type="dxa"/>
          </w:tcPr>
          <w:p w14:paraId="36806296" w14:textId="77777777" w:rsidR="008A7AE6" w:rsidRDefault="008A7AE6">
            <w:pPr>
              <w:rPr>
                <w:rFonts w:cstheme="minorHAnsi"/>
                <w:sz w:val="20"/>
              </w:rPr>
            </w:pPr>
          </w:p>
        </w:tc>
        <w:tc>
          <w:tcPr>
            <w:tcW w:w="1135" w:type="dxa"/>
          </w:tcPr>
          <w:p w14:paraId="7652D36E" w14:textId="77777777" w:rsidR="008A7AE6" w:rsidRDefault="008A7AE6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3" w:type="dxa"/>
            <w:shd w:val="clear" w:color="auto" w:fill="BFBFBF" w:themeFill="background1" w:themeFillShade="BF"/>
          </w:tcPr>
          <w:p w14:paraId="628612FA" w14:textId="77777777" w:rsidR="008A7AE6" w:rsidRDefault="008A7AE6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14:paraId="4C92EFF0" w14:textId="77777777" w:rsidR="008A7AE6" w:rsidRDefault="008A7AE6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8A7AE6" w14:paraId="1E5A1A82" w14:textId="77777777">
        <w:trPr>
          <w:jc w:val="center"/>
        </w:trPr>
        <w:tc>
          <w:tcPr>
            <w:tcW w:w="850" w:type="dxa"/>
          </w:tcPr>
          <w:p w14:paraId="27C57984" w14:textId="77777777" w:rsidR="008A7AE6" w:rsidRDefault="002D006D">
            <w:pPr>
              <w:rPr>
                <w:rFonts w:cstheme="minorHAnsi"/>
                <w:sz w:val="20"/>
              </w:rPr>
            </w:pPr>
            <w:r>
              <w:rPr>
                <w:rFonts w:ascii="Calibri" w:eastAsia="Calibri" w:hAnsi="Calibri" w:cstheme="minorHAnsi"/>
                <w:sz w:val="20"/>
              </w:rPr>
              <w:t>5.</w:t>
            </w:r>
          </w:p>
        </w:tc>
        <w:tc>
          <w:tcPr>
            <w:tcW w:w="3401" w:type="dxa"/>
          </w:tcPr>
          <w:p w14:paraId="5DD3827C" w14:textId="77777777" w:rsidR="008A7AE6" w:rsidRDefault="008A7AE6">
            <w:pPr>
              <w:rPr>
                <w:rFonts w:cstheme="minorHAnsi"/>
                <w:sz w:val="20"/>
              </w:rPr>
            </w:pPr>
          </w:p>
        </w:tc>
        <w:tc>
          <w:tcPr>
            <w:tcW w:w="1135" w:type="dxa"/>
          </w:tcPr>
          <w:p w14:paraId="1641BE78" w14:textId="77777777" w:rsidR="008A7AE6" w:rsidRDefault="008A7AE6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3" w:type="dxa"/>
            <w:shd w:val="clear" w:color="auto" w:fill="BFBFBF" w:themeFill="background1" w:themeFillShade="BF"/>
          </w:tcPr>
          <w:p w14:paraId="7334B8E3" w14:textId="77777777" w:rsidR="008A7AE6" w:rsidRDefault="008A7AE6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14:paraId="48A5DE9D" w14:textId="77777777" w:rsidR="008A7AE6" w:rsidRDefault="008A7AE6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8A7AE6" w14:paraId="3C1EA409" w14:textId="77777777">
        <w:trPr>
          <w:jc w:val="center"/>
        </w:trPr>
        <w:tc>
          <w:tcPr>
            <w:tcW w:w="4251" w:type="dxa"/>
            <w:gridSpan w:val="2"/>
            <w:shd w:val="clear" w:color="auto" w:fill="DDD9C3" w:themeFill="background2" w:themeFillShade="E6"/>
          </w:tcPr>
          <w:p w14:paraId="01B7AF2B" w14:textId="77777777" w:rsidR="008A7AE6" w:rsidRDefault="002D006D">
            <w:pPr>
              <w:rPr>
                <w:rFonts w:cstheme="minorHAnsi"/>
                <w:sz w:val="20"/>
              </w:rPr>
            </w:pPr>
            <w:r>
              <w:rPr>
                <w:rFonts w:ascii="Calibri" w:eastAsia="Calibri" w:hAnsi="Calibri" w:cstheme="minorHAnsi"/>
                <w:sz w:val="20"/>
              </w:rPr>
              <w:t>Suma wszystkich kosztów realizacji zadania</w:t>
            </w:r>
          </w:p>
        </w:tc>
        <w:tc>
          <w:tcPr>
            <w:tcW w:w="1135" w:type="dxa"/>
          </w:tcPr>
          <w:p w14:paraId="7EC7B219" w14:textId="3F690D89" w:rsidR="008A7AE6" w:rsidRDefault="006D4E45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ascii="Calibri" w:eastAsia="Calibri" w:hAnsi="Calibri" w:cstheme="minorHAnsi"/>
                <w:sz w:val="18"/>
                <w:szCs w:val="20"/>
              </w:rPr>
              <w:t>6</w:t>
            </w:r>
            <w:r w:rsidR="00454373">
              <w:rPr>
                <w:rFonts w:ascii="Calibri" w:eastAsia="Calibri" w:hAnsi="Calibri" w:cstheme="minorHAnsi"/>
                <w:sz w:val="18"/>
                <w:szCs w:val="20"/>
              </w:rPr>
              <w:t>000,00</w:t>
            </w:r>
          </w:p>
        </w:tc>
        <w:tc>
          <w:tcPr>
            <w:tcW w:w="1133" w:type="dxa"/>
          </w:tcPr>
          <w:p w14:paraId="4E08731A" w14:textId="7565885A" w:rsidR="008A7AE6" w:rsidRDefault="006D4E45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ascii="Calibri" w:eastAsia="Calibri" w:hAnsi="Calibri" w:cstheme="minorHAnsi"/>
                <w:sz w:val="18"/>
                <w:szCs w:val="20"/>
              </w:rPr>
              <w:t>6</w:t>
            </w:r>
            <w:r w:rsidR="00454373">
              <w:rPr>
                <w:rFonts w:ascii="Calibri" w:eastAsia="Calibri" w:hAnsi="Calibri" w:cstheme="minorHAnsi"/>
                <w:sz w:val="18"/>
                <w:szCs w:val="20"/>
              </w:rPr>
              <w:t>000,00</w:t>
            </w:r>
          </w:p>
        </w:tc>
        <w:tc>
          <w:tcPr>
            <w:tcW w:w="1135" w:type="dxa"/>
          </w:tcPr>
          <w:p w14:paraId="35348D54" w14:textId="77777777" w:rsidR="008A7AE6" w:rsidRDefault="002D006D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ascii="Calibri" w:eastAsia="Calibri" w:hAnsi="Calibri" w:cstheme="minorHAnsi"/>
                <w:sz w:val="18"/>
                <w:szCs w:val="20"/>
              </w:rPr>
              <w:t>0,00</w:t>
            </w:r>
          </w:p>
        </w:tc>
      </w:tr>
    </w:tbl>
    <w:p w14:paraId="7E87C2E9" w14:textId="77777777" w:rsidR="008A7AE6" w:rsidRDefault="008A7AE6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94D5616" w14:textId="77777777" w:rsidR="008A7AE6" w:rsidRDefault="002D006D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14:paraId="66EC6421" w14:textId="77777777" w:rsidR="008A7AE6" w:rsidRDefault="008A7AE6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5CA3389" w14:textId="77777777" w:rsidR="008A7AE6" w:rsidRDefault="002D006D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Oświadczam(-my), że:</w:t>
      </w:r>
    </w:p>
    <w:p w14:paraId="5889D792" w14:textId="77777777" w:rsidR="008A7AE6" w:rsidRDefault="002D006D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1)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tów</w:t>
      </w:r>
      <w:proofErr w:type="spellEnd"/>
      <w:r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B1FE012" w14:textId="77777777" w:rsidR="008A7AE6" w:rsidRDefault="002D006D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pobieranie świadczeń pieniężnych będzie się odbywać wyłącznie w ramach prowadzonej odpłatnej działalności pożytku publicznego; </w:t>
      </w:r>
    </w:p>
    <w:p w14:paraId="50E3D8D2" w14:textId="77777777" w:rsidR="008A7AE6" w:rsidRDefault="002D006D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3)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oferent* / </w:t>
      </w:r>
      <w:r w:rsidRPr="00EE4287">
        <w:rPr>
          <w:rFonts w:asciiTheme="minorHAnsi" w:hAnsiTheme="minorHAnsi" w:cs="Verdana"/>
          <w:strike/>
          <w:color w:val="auto"/>
          <w:sz w:val="18"/>
          <w:szCs w:val="18"/>
        </w:rPr>
        <w:t>oferenci*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składający niniejszą ofertę nie zalega(-ją)* </w:t>
      </w:r>
      <w:r w:rsidRPr="00EE4287">
        <w:rPr>
          <w:rFonts w:asciiTheme="minorHAnsi" w:hAnsiTheme="minorHAnsi" w:cs="Verdana"/>
          <w:strike/>
          <w:color w:val="auto"/>
          <w:sz w:val="18"/>
          <w:szCs w:val="18"/>
        </w:rPr>
        <w:t>/ zalega(-ją)*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5001D8AA" w14:textId="77777777" w:rsidR="008A7AE6" w:rsidRDefault="002D006D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4) oferent* / </w:t>
      </w:r>
      <w:r w:rsidRPr="00EE4287">
        <w:rPr>
          <w:rFonts w:asciiTheme="minorHAnsi" w:hAnsiTheme="minorHAnsi" w:cs="Verdana"/>
          <w:strike/>
          <w:color w:val="auto"/>
          <w:sz w:val="18"/>
          <w:szCs w:val="18"/>
        </w:rPr>
        <w:t>oferenci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* składający niniejszą ofertę nie zalega(-ją)* / </w:t>
      </w:r>
      <w:r w:rsidRPr="00EE4287">
        <w:rPr>
          <w:rFonts w:asciiTheme="minorHAnsi" w:hAnsiTheme="minorHAnsi" w:cs="Verdana"/>
          <w:strike/>
          <w:color w:val="auto"/>
          <w:sz w:val="18"/>
          <w:szCs w:val="18"/>
        </w:rPr>
        <w:t>zalega(-ją)*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71E1CC91" w14:textId="77777777" w:rsidR="008A7AE6" w:rsidRDefault="002D006D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5)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dane zawarte w części II niniejszej oferty są zgodne z Krajowym Rejestrem Sądowym* / </w:t>
      </w:r>
      <w:r w:rsidRPr="00EE4287">
        <w:rPr>
          <w:rFonts w:asciiTheme="minorHAnsi" w:hAnsiTheme="minorHAnsi" w:cs="Verdana"/>
          <w:strike/>
          <w:color w:val="auto"/>
          <w:sz w:val="18"/>
          <w:szCs w:val="18"/>
        </w:rPr>
        <w:t>inną właściwą ewidencją</w:t>
      </w:r>
      <w:r>
        <w:rPr>
          <w:rFonts w:asciiTheme="minorHAnsi" w:hAnsiTheme="minorHAnsi" w:cs="Verdana"/>
          <w:color w:val="auto"/>
          <w:sz w:val="18"/>
          <w:szCs w:val="18"/>
        </w:rPr>
        <w:t>*;</w:t>
      </w:r>
    </w:p>
    <w:p w14:paraId="7E71DC92" w14:textId="77777777" w:rsidR="008A7AE6" w:rsidRDefault="002D006D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6)</w:t>
      </w:r>
      <w:r>
        <w:rPr>
          <w:rFonts w:asciiTheme="minorHAnsi" w:hAnsiTheme="minorHAnsi" w:cs="Verdana"/>
          <w:color w:val="auto"/>
          <w:sz w:val="18"/>
          <w:szCs w:val="18"/>
        </w:rPr>
        <w:tab/>
        <w:t>wszystkie informacje podane w ofercie oraz załącznikach są zgodne z aktualnym stanem prawnym i faktycznym;</w:t>
      </w:r>
    </w:p>
    <w:p w14:paraId="7127BDA7" w14:textId="77777777" w:rsidR="008A7AE6" w:rsidRDefault="002D006D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  <w:t>w zakresie związanym ze składaniem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1CA3B02C" w14:textId="77777777" w:rsidR="008A7AE6" w:rsidRDefault="008A7AE6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6AECD65" w14:textId="77777777" w:rsidR="008A7AE6" w:rsidRDefault="002D006D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                                                  Data ........................................................</w:t>
      </w:r>
    </w:p>
    <w:p w14:paraId="2B0A8DA9" w14:textId="77777777" w:rsidR="008A7AE6" w:rsidRDefault="002D006D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 xml:space="preserve">................................................................. </w:t>
      </w:r>
    </w:p>
    <w:p w14:paraId="4EE94A82" w14:textId="77777777" w:rsidR="008A7AE6" w:rsidRDefault="002D006D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6DC4D51" w14:textId="77777777" w:rsidR="008A7AE6" w:rsidRDefault="002D006D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30E0BD6C" w14:textId="77777777" w:rsidR="00C82962" w:rsidRDefault="002D006D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660BA327" w14:textId="4B6ACBB2" w:rsidR="008A7AE6" w:rsidRDefault="002D006D" w:rsidP="00C82962">
      <w:pPr>
        <w:widowControl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  <w:bookmarkStart w:id="1" w:name="highlightHit_4"/>
      <w:bookmarkStart w:id="2" w:name="highlightHit_3"/>
      <w:bookmarkStart w:id="3" w:name="highlightHit_2"/>
      <w:bookmarkStart w:id="4" w:name="highlightHit_1"/>
      <w:bookmarkEnd w:id="1"/>
      <w:bookmarkEnd w:id="2"/>
      <w:bookmarkEnd w:id="3"/>
      <w:bookmarkEnd w:id="4"/>
      <w:r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8A7AE6">
      <w:pgSz w:w="11906" w:h="16838"/>
      <w:pgMar w:top="1077" w:right="1276" w:bottom="1259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DD744" w14:textId="77777777" w:rsidR="00966EDB" w:rsidRDefault="00966EDB">
      <w:r>
        <w:separator/>
      </w:r>
    </w:p>
  </w:endnote>
  <w:endnote w:type="continuationSeparator" w:id="0">
    <w:p w14:paraId="159C83DC" w14:textId="77777777" w:rsidR="00966EDB" w:rsidRDefault="0096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F3F2C" w14:textId="77777777" w:rsidR="00966EDB" w:rsidRDefault="00966EDB">
      <w:pPr>
        <w:rPr>
          <w:sz w:val="12"/>
        </w:rPr>
      </w:pPr>
      <w:r>
        <w:separator/>
      </w:r>
    </w:p>
  </w:footnote>
  <w:footnote w:type="continuationSeparator" w:id="0">
    <w:p w14:paraId="76026009" w14:textId="77777777" w:rsidR="00966EDB" w:rsidRDefault="00966EDB">
      <w:pPr>
        <w:rPr>
          <w:sz w:val="12"/>
        </w:rPr>
      </w:pPr>
      <w:r>
        <w:continuationSeparator/>
      </w:r>
    </w:p>
  </w:footnote>
  <w:footnote w:id="1">
    <w:p w14:paraId="7EF678D0" w14:textId="77777777" w:rsidR="008A7AE6" w:rsidRDefault="002D006D">
      <w:pPr>
        <w:widowControl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sz w:val="18"/>
          <w:szCs w:val="18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</w:rPr>
        <w:t xml:space="preserve">Rodzaj zadania zawiera się w zakresie zadań określonych w art. 4 ustawy z dnia 24 kwietnia 2003 r. o działalności pożytku publicznego i o wolontariacie (Dz. U. z 2018 r. poz. 450, z </w:t>
      </w:r>
      <w:proofErr w:type="spellStart"/>
      <w:r>
        <w:rPr>
          <w:rFonts w:asciiTheme="minorHAnsi" w:hAnsiTheme="minorHAnsi"/>
          <w:sz w:val="18"/>
          <w:szCs w:val="18"/>
        </w:rPr>
        <w:t>późn</w:t>
      </w:r>
      <w:proofErr w:type="spellEnd"/>
      <w:r>
        <w:rPr>
          <w:rFonts w:asciiTheme="minorHAnsi" w:hAnsiTheme="minorHAnsi"/>
          <w:sz w:val="18"/>
          <w:szCs w:val="18"/>
        </w:rPr>
        <w:t>. zm.).</w:t>
      </w:r>
    </w:p>
  </w:footnote>
  <w:footnote w:id="2">
    <w:p w14:paraId="5085CF9A" w14:textId="77777777" w:rsidR="008A7AE6" w:rsidRDefault="002D006D">
      <w:pPr>
        <w:pStyle w:val="Tekstprzypisudolnego"/>
        <w:widowControl w:val="0"/>
        <w:ind w:left="284" w:hanging="284"/>
        <w:rPr>
          <w:rFonts w:asciiTheme="minorHAnsi" w:hAnsiTheme="minorHAnsi" w:cs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/>
          <w:sz w:val="18"/>
          <w:szCs w:val="18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ocumentProtection w:edit="trackedChanges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AE6"/>
    <w:rsid w:val="000D49DB"/>
    <w:rsid w:val="00124614"/>
    <w:rsid w:val="00147232"/>
    <w:rsid w:val="001D006C"/>
    <w:rsid w:val="00204817"/>
    <w:rsid w:val="0029178D"/>
    <w:rsid w:val="002C5E0D"/>
    <w:rsid w:val="002D006D"/>
    <w:rsid w:val="002D2E5D"/>
    <w:rsid w:val="002D38EF"/>
    <w:rsid w:val="002F690B"/>
    <w:rsid w:val="00397F6D"/>
    <w:rsid w:val="0042369C"/>
    <w:rsid w:val="00454373"/>
    <w:rsid w:val="00476B79"/>
    <w:rsid w:val="004953A6"/>
    <w:rsid w:val="004A5BB0"/>
    <w:rsid w:val="004B1F5F"/>
    <w:rsid w:val="005A5AE1"/>
    <w:rsid w:val="0069300B"/>
    <w:rsid w:val="006D4E45"/>
    <w:rsid w:val="00736136"/>
    <w:rsid w:val="00741865"/>
    <w:rsid w:val="00767FE3"/>
    <w:rsid w:val="0078435D"/>
    <w:rsid w:val="00812493"/>
    <w:rsid w:val="00816A14"/>
    <w:rsid w:val="00824DE0"/>
    <w:rsid w:val="008A7AE6"/>
    <w:rsid w:val="00906A62"/>
    <w:rsid w:val="00914F38"/>
    <w:rsid w:val="00966EDB"/>
    <w:rsid w:val="00A04BDA"/>
    <w:rsid w:val="00A24D20"/>
    <w:rsid w:val="00AE58F8"/>
    <w:rsid w:val="00BB6081"/>
    <w:rsid w:val="00C82962"/>
    <w:rsid w:val="00DE3943"/>
    <w:rsid w:val="00DF7DE3"/>
    <w:rsid w:val="00E22E97"/>
    <w:rsid w:val="00E26C9C"/>
    <w:rsid w:val="00E86257"/>
    <w:rsid w:val="00EE4287"/>
    <w:rsid w:val="00F427D4"/>
    <w:rsid w:val="00FB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1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qFormat/>
    <w:rsid w:val="00720D5F"/>
    <w:rPr>
      <w:color w:val="00000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720D5F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qFormat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Stopka"/>
    <w:qFormat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46598"/>
    <w:rPr>
      <w:color w:val="000000"/>
    </w:rPr>
  </w:style>
  <w:style w:type="character" w:customStyle="1" w:styleId="TematkomentarzaZnak">
    <w:name w:val="Temat komentarza Znak"/>
    <w:link w:val="Tematkomentarza"/>
    <w:qFormat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3F4811"/>
    <w:rPr>
      <w:color w:val="000000"/>
    </w:rPr>
  </w:style>
  <w:style w:type="character" w:customStyle="1" w:styleId="luchili">
    <w:name w:val="luc_hili"/>
    <w:basedOn w:val="Domylnaczcionkaakapitu"/>
    <w:qFormat/>
    <w:rsid w:val="004836AC"/>
  </w:style>
  <w:style w:type="character" w:customStyle="1" w:styleId="Teksttreci2">
    <w:name w:val="Tekst treści (2)_"/>
    <w:basedOn w:val="Domylnaczcionkaakapitu"/>
    <w:link w:val="Teksttreci20"/>
    <w:qFormat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highlight">
    <w:name w:val="highlight"/>
    <w:basedOn w:val="Domylnaczcionkaakapitu"/>
    <w:qFormat/>
    <w:rsid w:val="00AF2F69"/>
  </w:style>
  <w:style w:type="character" w:customStyle="1" w:styleId="footnote">
    <w:name w:val="footnote"/>
    <w:basedOn w:val="Domylnaczcionkaakapitu"/>
    <w:qFormat/>
    <w:rsid w:val="00AF2F69"/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paragraph" w:styleId="Listapunktowana3">
    <w:name w:val="List Bullet 3"/>
    <w:basedOn w:val="Normalny"/>
    <w:rsid w:val="001E0AB6"/>
    <w:pPr>
      <w:ind w:left="566" w:hanging="283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mainpub">
    <w:name w:val="mainpub"/>
    <w:basedOn w:val="Normalny"/>
    <w:qFormat/>
    <w:rsid w:val="00AF2F69"/>
    <w:pPr>
      <w:spacing w:beforeAutospacing="1" w:afterAutospacing="1"/>
    </w:pPr>
    <w:rPr>
      <w:color w:val="auto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qFormat/>
    <w:rsid w:val="00720D5F"/>
    <w:rPr>
      <w:color w:val="00000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720D5F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qFormat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Stopka"/>
    <w:qFormat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46598"/>
    <w:rPr>
      <w:color w:val="000000"/>
    </w:rPr>
  </w:style>
  <w:style w:type="character" w:customStyle="1" w:styleId="TematkomentarzaZnak">
    <w:name w:val="Temat komentarza Znak"/>
    <w:link w:val="Tematkomentarza"/>
    <w:qFormat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3F4811"/>
    <w:rPr>
      <w:color w:val="000000"/>
    </w:rPr>
  </w:style>
  <w:style w:type="character" w:customStyle="1" w:styleId="luchili">
    <w:name w:val="luc_hili"/>
    <w:basedOn w:val="Domylnaczcionkaakapitu"/>
    <w:qFormat/>
    <w:rsid w:val="004836AC"/>
  </w:style>
  <w:style w:type="character" w:customStyle="1" w:styleId="Teksttreci2">
    <w:name w:val="Tekst treści (2)_"/>
    <w:basedOn w:val="Domylnaczcionkaakapitu"/>
    <w:link w:val="Teksttreci20"/>
    <w:qFormat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highlight">
    <w:name w:val="highlight"/>
    <w:basedOn w:val="Domylnaczcionkaakapitu"/>
    <w:qFormat/>
    <w:rsid w:val="00AF2F69"/>
  </w:style>
  <w:style w:type="character" w:customStyle="1" w:styleId="footnote">
    <w:name w:val="footnote"/>
    <w:basedOn w:val="Domylnaczcionkaakapitu"/>
    <w:qFormat/>
    <w:rsid w:val="00AF2F69"/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paragraph" w:styleId="Listapunktowana3">
    <w:name w:val="List Bullet 3"/>
    <w:basedOn w:val="Normalny"/>
    <w:rsid w:val="001E0AB6"/>
    <w:pPr>
      <w:ind w:left="566" w:hanging="283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mainpub">
    <w:name w:val="mainpub"/>
    <w:basedOn w:val="Normalny"/>
    <w:qFormat/>
    <w:rsid w:val="00AF2F69"/>
    <w:pPr>
      <w:spacing w:beforeAutospacing="1" w:afterAutospacing="1"/>
    </w:pPr>
    <w:rPr>
      <w:color w:val="auto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3458F-0AA5-4884-8D55-1CAB9CFA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1258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Wasak_Danuta</dc:creator>
  <cp:lastModifiedBy>Wasak_Danuta</cp:lastModifiedBy>
  <cp:revision>2</cp:revision>
  <cp:lastPrinted>2026-05-25T05:41:00Z</cp:lastPrinted>
  <dcterms:created xsi:type="dcterms:W3CDTF">2026-05-29T11:14:00Z</dcterms:created>
  <dcterms:modified xsi:type="dcterms:W3CDTF">2026-05-29T11:14:00Z</dcterms:modified>
  <dc:language>pl-PL</dc:language>
</cp:coreProperties>
</file>